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E8C" w:rsidRDefault="00E24E8C">
      <w:pPr>
        <w:rPr>
          <w:rFonts w:cs="Arial"/>
          <w:b/>
          <w:bCs/>
          <w:szCs w:val="20"/>
        </w:rPr>
      </w:pPr>
    </w:p>
    <w:p w:rsidR="00E24E8C" w:rsidRDefault="00E24E8C">
      <w:pPr>
        <w:rPr>
          <w:rFonts w:cs="Arial"/>
          <w:b/>
          <w:bCs/>
          <w:i/>
          <w:sz w:val="44"/>
          <w:szCs w:val="20"/>
        </w:rPr>
      </w:pPr>
      <w:r w:rsidRPr="00E24E8C">
        <w:rPr>
          <w:rFonts w:cs="Arial"/>
          <w:b/>
          <w:bCs/>
          <w:i/>
          <w:sz w:val="44"/>
          <w:szCs w:val="20"/>
        </w:rPr>
        <w:t xml:space="preserve">Variation in Leaf Size </w:t>
      </w:r>
    </w:p>
    <w:p w:rsidR="00000000" w:rsidRPr="00E24E8C" w:rsidRDefault="00E24E8C">
      <w:pPr>
        <w:rPr>
          <w:rFonts w:cs="Arial"/>
          <w:szCs w:val="20"/>
        </w:rPr>
      </w:pPr>
    </w:p>
    <w:p w:rsidR="00000000" w:rsidRPr="00E24E8C" w:rsidRDefault="00E24E8C">
      <w:pPr>
        <w:rPr>
          <w:rFonts w:cs="Arial"/>
          <w:b/>
          <w:bCs/>
          <w:szCs w:val="20"/>
        </w:rPr>
      </w:pPr>
      <w:r w:rsidRPr="00E24E8C">
        <w:rPr>
          <w:rFonts w:cs="Arial"/>
          <w:b/>
          <w:bCs/>
          <w:szCs w:val="20"/>
        </w:rPr>
        <w:t>Purpose:</w:t>
      </w:r>
    </w:p>
    <w:p w:rsidR="00000000" w:rsidRPr="00E24E8C" w:rsidRDefault="00E24E8C">
      <w:pPr>
        <w:ind w:left="720"/>
        <w:rPr>
          <w:rFonts w:cs="Arial"/>
          <w:szCs w:val="18"/>
        </w:rPr>
      </w:pPr>
      <w:r w:rsidRPr="00E24E8C">
        <w:rPr>
          <w:rFonts w:cs="Arial"/>
          <w:szCs w:val="18"/>
        </w:rPr>
        <w:t>To practice metric measurement</w:t>
      </w:r>
    </w:p>
    <w:p w:rsidR="00000000" w:rsidRPr="00E24E8C" w:rsidRDefault="00E24E8C">
      <w:pPr>
        <w:ind w:left="720"/>
        <w:rPr>
          <w:rFonts w:cs="Arial"/>
          <w:szCs w:val="18"/>
        </w:rPr>
      </w:pPr>
      <w:r w:rsidRPr="00E24E8C">
        <w:rPr>
          <w:rFonts w:cs="Arial"/>
          <w:szCs w:val="18"/>
        </w:rPr>
        <w:t>To calculate summary statistics (mean, median, mode)</w:t>
      </w:r>
    </w:p>
    <w:p w:rsidR="00000000" w:rsidRPr="00E24E8C" w:rsidRDefault="00E24E8C">
      <w:pPr>
        <w:ind w:left="720"/>
        <w:rPr>
          <w:rFonts w:cs="Arial"/>
          <w:szCs w:val="18"/>
        </w:rPr>
      </w:pPr>
      <w:r w:rsidRPr="00E24E8C">
        <w:rPr>
          <w:rFonts w:cs="Arial"/>
          <w:szCs w:val="18"/>
        </w:rPr>
        <w:t>To organize and graph data</w:t>
      </w:r>
    </w:p>
    <w:p w:rsidR="00000000" w:rsidRPr="00E24E8C" w:rsidRDefault="00E24E8C">
      <w:pPr>
        <w:ind w:left="720"/>
        <w:rPr>
          <w:rFonts w:cs="Arial"/>
          <w:szCs w:val="18"/>
        </w:rPr>
      </w:pPr>
      <w:r w:rsidRPr="00E24E8C">
        <w:rPr>
          <w:rFonts w:cs="Arial"/>
          <w:szCs w:val="18"/>
        </w:rPr>
        <w:t>To determine the relation between leaf length, width, and area</w:t>
      </w:r>
    </w:p>
    <w:p w:rsidR="00000000" w:rsidRPr="00E24E8C" w:rsidRDefault="00E24E8C">
      <w:pPr>
        <w:rPr>
          <w:rFonts w:cs="Arial"/>
          <w:szCs w:val="20"/>
        </w:rPr>
      </w:pPr>
      <w:r w:rsidRPr="00E24E8C">
        <w:rPr>
          <w:rFonts w:cs="Arial"/>
          <w:szCs w:val="20"/>
        </w:rPr>
        <w:tab/>
      </w:r>
      <w:r w:rsidRPr="00E24E8C">
        <w:rPr>
          <w:rFonts w:cs="Arial"/>
          <w:szCs w:val="20"/>
        </w:rPr>
        <w:tab/>
      </w:r>
    </w:p>
    <w:p w:rsidR="00000000" w:rsidRPr="00E24E8C" w:rsidRDefault="00E24E8C">
      <w:pPr>
        <w:rPr>
          <w:rFonts w:cs="Arial"/>
          <w:szCs w:val="20"/>
        </w:rPr>
      </w:pPr>
      <w:r w:rsidRPr="00E24E8C">
        <w:rPr>
          <w:rFonts w:cs="Arial"/>
          <w:b/>
          <w:bCs/>
          <w:szCs w:val="20"/>
        </w:rPr>
        <w:t>Materials</w:t>
      </w:r>
      <w:r w:rsidRPr="00E24E8C">
        <w:rPr>
          <w:rFonts w:cs="Arial"/>
          <w:b/>
          <w:bCs/>
          <w:szCs w:val="20"/>
        </w:rPr>
        <w:t>:</w:t>
      </w:r>
      <w:r w:rsidRPr="00E24E8C">
        <w:rPr>
          <w:rFonts w:cs="Arial"/>
          <w:szCs w:val="20"/>
        </w:rPr>
        <w:tab/>
        <w:t>metric ruler and leaves</w:t>
      </w:r>
    </w:p>
    <w:p w:rsidR="00000000" w:rsidRPr="00E24E8C" w:rsidRDefault="00E24E8C">
      <w:pPr>
        <w:rPr>
          <w:rFonts w:cs="Arial"/>
          <w:szCs w:val="20"/>
        </w:rPr>
      </w:pPr>
      <w:r w:rsidRPr="00E24E8C">
        <w:rPr>
          <w:rFonts w:cs="Arial"/>
          <w:szCs w:val="20"/>
        </w:rPr>
        <w:tab/>
      </w:r>
      <w:r w:rsidRPr="00E24E8C">
        <w:rPr>
          <w:rFonts w:cs="Arial"/>
          <w:szCs w:val="20"/>
        </w:rPr>
        <w:tab/>
      </w:r>
    </w:p>
    <w:p w:rsidR="00000000" w:rsidRPr="00E24E8C" w:rsidRDefault="00E24E8C">
      <w:pPr>
        <w:rPr>
          <w:rFonts w:cs="Arial"/>
          <w:szCs w:val="20"/>
        </w:rPr>
      </w:pPr>
      <w:r w:rsidRPr="00E24E8C">
        <w:rPr>
          <w:rFonts w:cs="Arial"/>
          <w:b/>
          <w:bCs/>
          <w:szCs w:val="20"/>
        </w:rPr>
        <w:t>Procedure:</w:t>
      </w:r>
      <w:r w:rsidRPr="00E24E8C">
        <w:rPr>
          <w:rFonts w:cs="Arial"/>
          <w:szCs w:val="20"/>
        </w:rPr>
        <w:tab/>
      </w:r>
    </w:p>
    <w:p w:rsidR="00000000" w:rsidRPr="00E24E8C" w:rsidRDefault="00E24E8C">
      <w:pPr>
        <w:numPr>
          <w:ilvl w:val="0"/>
          <w:numId w:val="3"/>
        </w:numPr>
        <w:rPr>
          <w:rFonts w:cs="Arial"/>
          <w:szCs w:val="18"/>
        </w:rPr>
      </w:pPr>
      <w:r w:rsidRPr="00E24E8C">
        <w:rPr>
          <w:rFonts w:cs="Arial"/>
          <w:szCs w:val="18"/>
        </w:rPr>
        <w:t>Measure the length and width of 20 leaves (nearest .01 cm)</w:t>
      </w:r>
    </w:p>
    <w:p w:rsidR="00000000" w:rsidRPr="00E24E8C" w:rsidRDefault="00E24E8C">
      <w:pPr>
        <w:numPr>
          <w:ilvl w:val="0"/>
          <w:numId w:val="3"/>
        </w:numPr>
        <w:rPr>
          <w:rFonts w:cs="Arial"/>
          <w:szCs w:val="18"/>
        </w:rPr>
      </w:pPr>
      <w:r w:rsidRPr="00E24E8C">
        <w:rPr>
          <w:rFonts w:cs="Arial"/>
          <w:szCs w:val="18"/>
        </w:rPr>
        <w:t xml:space="preserve">Record in data chart </w:t>
      </w:r>
    </w:p>
    <w:p w:rsidR="00000000" w:rsidRPr="00E24E8C" w:rsidRDefault="00E24E8C">
      <w:pPr>
        <w:numPr>
          <w:ilvl w:val="0"/>
          <w:numId w:val="3"/>
        </w:numPr>
        <w:rPr>
          <w:rFonts w:cs="Arial"/>
          <w:szCs w:val="18"/>
        </w:rPr>
      </w:pPr>
      <w:r w:rsidRPr="00E24E8C">
        <w:rPr>
          <w:rFonts w:cs="Arial"/>
          <w:szCs w:val="18"/>
        </w:rPr>
        <w:t>Calculate leaf area</w:t>
      </w:r>
    </w:p>
    <w:p w:rsidR="00000000" w:rsidRPr="00E24E8C" w:rsidRDefault="00E24E8C">
      <w:pPr>
        <w:numPr>
          <w:ilvl w:val="0"/>
          <w:numId w:val="3"/>
        </w:numPr>
        <w:rPr>
          <w:rFonts w:cs="Arial"/>
          <w:szCs w:val="18"/>
        </w:rPr>
      </w:pPr>
      <w:r w:rsidRPr="00E24E8C">
        <w:rPr>
          <w:rFonts w:cs="Arial"/>
          <w:szCs w:val="18"/>
        </w:rPr>
        <w:t>Determine range, mean, median, mode for each measurement set</w:t>
      </w:r>
    </w:p>
    <w:p w:rsidR="00000000" w:rsidRPr="00E24E8C" w:rsidRDefault="00E24E8C">
      <w:pPr>
        <w:numPr>
          <w:ilvl w:val="0"/>
          <w:numId w:val="3"/>
        </w:numPr>
        <w:rPr>
          <w:rFonts w:cs="Arial"/>
          <w:szCs w:val="18"/>
        </w:rPr>
      </w:pPr>
      <w:r w:rsidRPr="00E24E8C">
        <w:rPr>
          <w:rFonts w:cs="Arial"/>
          <w:szCs w:val="18"/>
        </w:rPr>
        <w:t xml:space="preserve">Construct a scatterplot of length vs width </w:t>
      </w:r>
      <w:r w:rsidRPr="00E24E8C">
        <w:rPr>
          <w:rFonts w:cs="Arial"/>
          <w:szCs w:val="18"/>
        </w:rPr>
        <w:br/>
      </w:r>
      <w:r w:rsidRPr="00E24E8C">
        <w:rPr>
          <w:rFonts w:cs="Arial"/>
          <w:szCs w:val="18"/>
        </w:rPr>
        <w:t>Construct</w:t>
      </w:r>
      <w:r w:rsidRPr="00E24E8C">
        <w:rPr>
          <w:rFonts w:cs="Arial"/>
          <w:szCs w:val="18"/>
        </w:rPr>
        <w:t xml:space="preserve"> a line of best fit </w:t>
      </w:r>
      <w:r w:rsidRPr="00E24E8C">
        <w:rPr>
          <w:rFonts w:cs="Arial"/>
          <w:i/>
          <w:szCs w:val="18"/>
        </w:rPr>
        <w:t>if appropriate</w:t>
      </w:r>
    </w:p>
    <w:p w:rsidR="00000000" w:rsidRPr="00E24E8C" w:rsidRDefault="00E24E8C">
      <w:pPr>
        <w:numPr>
          <w:ilvl w:val="0"/>
          <w:numId w:val="3"/>
        </w:numPr>
        <w:rPr>
          <w:rFonts w:cs="Arial"/>
          <w:szCs w:val="18"/>
        </w:rPr>
      </w:pPr>
      <w:r w:rsidRPr="00E24E8C">
        <w:rPr>
          <w:rFonts w:cs="Arial"/>
          <w:szCs w:val="18"/>
        </w:rPr>
        <w:t>Construct a scatterplot of length vs area</w:t>
      </w:r>
      <w:r w:rsidRPr="00E24E8C">
        <w:rPr>
          <w:rFonts w:cs="Arial"/>
          <w:szCs w:val="18"/>
        </w:rPr>
        <w:br/>
      </w:r>
      <w:r w:rsidRPr="00E24E8C">
        <w:rPr>
          <w:rFonts w:cs="Arial"/>
          <w:szCs w:val="18"/>
        </w:rPr>
        <w:t xml:space="preserve">Construct a line of best fit or </w:t>
      </w:r>
      <w:r w:rsidRPr="00E24E8C">
        <w:rPr>
          <w:rFonts w:cs="Arial"/>
          <w:i/>
          <w:szCs w:val="18"/>
        </w:rPr>
        <w:t>if appropriate</w:t>
      </w:r>
    </w:p>
    <w:p w:rsidR="00000000" w:rsidRPr="00E24E8C" w:rsidRDefault="00E24E8C">
      <w:pPr>
        <w:rPr>
          <w:rFonts w:cs="Arial"/>
          <w:szCs w:val="20"/>
        </w:rPr>
      </w:pPr>
    </w:p>
    <w:p w:rsidR="00000000" w:rsidRPr="00E24E8C" w:rsidRDefault="00E24E8C">
      <w:pPr>
        <w:rPr>
          <w:rFonts w:cs="Arial"/>
          <w:szCs w:val="20"/>
        </w:rPr>
      </w:pPr>
      <w:r w:rsidRPr="00E24E8C">
        <w:rPr>
          <w:rFonts w:cs="Arial"/>
          <w:b/>
          <w:bCs/>
          <w:szCs w:val="20"/>
        </w:rPr>
        <w:t>Results:</w:t>
      </w:r>
      <w:r w:rsidRPr="00E24E8C">
        <w:rPr>
          <w:rFonts w:cs="Arial"/>
          <w:szCs w:val="20"/>
        </w:rPr>
        <w:t xml:space="preserve"> </w:t>
      </w:r>
      <w:r w:rsidRPr="00E24E8C">
        <w:rPr>
          <w:rFonts w:cs="Arial"/>
          <w:szCs w:val="20"/>
        </w:rPr>
        <w:tab/>
      </w:r>
    </w:p>
    <w:p w:rsidR="00000000" w:rsidRPr="00E24E8C" w:rsidRDefault="00E24E8C">
      <w:pPr>
        <w:ind w:left="720"/>
        <w:rPr>
          <w:rFonts w:cs="Arial"/>
          <w:szCs w:val="18"/>
        </w:rPr>
      </w:pPr>
      <w:r w:rsidRPr="00E24E8C">
        <w:rPr>
          <w:rFonts w:cs="Arial"/>
          <w:szCs w:val="18"/>
        </w:rPr>
        <w:t>data chart for 20 leaves</w:t>
      </w:r>
    </w:p>
    <w:p w:rsidR="00000000" w:rsidRPr="00E24E8C" w:rsidRDefault="00E24E8C">
      <w:pPr>
        <w:ind w:left="720"/>
        <w:rPr>
          <w:rFonts w:cs="Arial"/>
          <w:szCs w:val="18"/>
        </w:rPr>
      </w:pPr>
      <w:r w:rsidRPr="00E24E8C">
        <w:rPr>
          <w:rFonts w:cs="Arial"/>
          <w:szCs w:val="18"/>
        </w:rPr>
        <w:t>length vs width graph for 20 leaves</w:t>
      </w:r>
    </w:p>
    <w:p w:rsidR="00000000" w:rsidRPr="00E24E8C" w:rsidRDefault="00E24E8C">
      <w:pPr>
        <w:ind w:left="720"/>
        <w:rPr>
          <w:rFonts w:cs="Arial"/>
          <w:szCs w:val="18"/>
        </w:rPr>
      </w:pPr>
      <w:r w:rsidRPr="00E24E8C">
        <w:rPr>
          <w:rFonts w:cs="Arial"/>
          <w:szCs w:val="18"/>
        </w:rPr>
        <w:t>length vs area graph</w:t>
      </w:r>
    </w:p>
    <w:p w:rsidR="00000000" w:rsidRPr="00E24E8C" w:rsidRDefault="00E24E8C">
      <w:pPr>
        <w:rPr>
          <w:rFonts w:cs="Arial"/>
          <w:b/>
          <w:bCs/>
          <w:szCs w:val="20"/>
        </w:rPr>
      </w:pPr>
    </w:p>
    <w:p w:rsidR="00000000" w:rsidRPr="00E24E8C" w:rsidRDefault="00E24E8C">
      <w:pPr>
        <w:rPr>
          <w:rFonts w:cs="Arial"/>
          <w:bCs/>
          <w:szCs w:val="20"/>
        </w:rPr>
      </w:pPr>
      <w:r w:rsidRPr="00E24E8C">
        <w:rPr>
          <w:rFonts w:cs="Arial"/>
          <w:b/>
          <w:bCs/>
          <w:szCs w:val="20"/>
        </w:rPr>
        <w:t xml:space="preserve">Discussion: </w:t>
      </w:r>
      <w:r w:rsidRPr="00E24E8C">
        <w:rPr>
          <w:rFonts w:cs="Arial"/>
          <w:bCs/>
          <w:i/>
          <w:szCs w:val="20"/>
        </w:rPr>
        <w:t>Remember to use data from</w:t>
      </w:r>
      <w:r w:rsidRPr="00E24E8C">
        <w:rPr>
          <w:rFonts w:cs="Arial"/>
          <w:bCs/>
          <w:i/>
          <w:szCs w:val="20"/>
        </w:rPr>
        <w:t xml:space="preserve"> your charts and graphs to support your statements.</w:t>
      </w:r>
    </w:p>
    <w:p w:rsidR="00000000" w:rsidRPr="00E24E8C" w:rsidRDefault="00E24E8C">
      <w:pPr>
        <w:numPr>
          <w:ilvl w:val="0"/>
          <w:numId w:val="4"/>
        </w:numPr>
        <w:rPr>
          <w:rFonts w:cs="Arial"/>
          <w:szCs w:val="18"/>
        </w:rPr>
      </w:pPr>
      <w:r w:rsidRPr="00E24E8C">
        <w:rPr>
          <w:rFonts w:cs="Arial"/>
          <w:szCs w:val="18"/>
        </w:rPr>
        <w:t>Briefly summarize what you did.</w:t>
      </w:r>
    </w:p>
    <w:p w:rsidR="00000000" w:rsidRPr="00E24E8C" w:rsidRDefault="00E24E8C">
      <w:pPr>
        <w:numPr>
          <w:ilvl w:val="0"/>
          <w:numId w:val="4"/>
        </w:numPr>
        <w:rPr>
          <w:rFonts w:cs="Arial"/>
          <w:szCs w:val="18"/>
        </w:rPr>
      </w:pPr>
      <w:r w:rsidRPr="00E24E8C">
        <w:rPr>
          <w:rFonts w:cs="Arial"/>
          <w:szCs w:val="18"/>
        </w:rPr>
        <w:t>Describe the shape and other characteristics of the leaves you measured.</w:t>
      </w:r>
    </w:p>
    <w:p w:rsidR="00000000" w:rsidRPr="00E24E8C" w:rsidRDefault="00E24E8C">
      <w:pPr>
        <w:numPr>
          <w:ilvl w:val="0"/>
          <w:numId w:val="4"/>
        </w:numPr>
        <w:rPr>
          <w:rFonts w:cs="Arial"/>
          <w:i/>
          <w:szCs w:val="18"/>
        </w:rPr>
      </w:pPr>
      <w:r w:rsidRPr="00E24E8C">
        <w:rPr>
          <w:rFonts w:cs="Arial"/>
          <w:szCs w:val="18"/>
        </w:rPr>
        <w:t>Were the leaves you measured all about the same length or did they differ?</w:t>
      </w:r>
      <w:r w:rsidRPr="00E24E8C">
        <w:rPr>
          <w:rFonts w:cs="Arial"/>
          <w:szCs w:val="18"/>
        </w:rPr>
        <w:br/>
      </w:r>
      <w:r w:rsidRPr="00E24E8C">
        <w:rPr>
          <w:rFonts w:cs="Arial"/>
          <w:i/>
          <w:szCs w:val="18"/>
        </w:rPr>
        <w:t>(Hint: What does the ran</w:t>
      </w:r>
      <w:r w:rsidRPr="00E24E8C">
        <w:rPr>
          <w:rFonts w:cs="Arial"/>
          <w:i/>
          <w:szCs w:val="18"/>
        </w:rPr>
        <w:t>ge value indicate?)</w:t>
      </w:r>
    </w:p>
    <w:p w:rsidR="00000000" w:rsidRPr="00E24E8C" w:rsidRDefault="00E24E8C">
      <w:pPr>
        <w:numPr>
          <w:ilvl w:val="0"/>
          <w:numId w:val="4"/>
        </w:numPr>
        <w:rPr>
          <w:rFonts w:cs="Arial"/>
          <w:szCs w:val="18"/>
        </w:rPr>
      </w:pPr>
      <w:r w:rsidRPr="00E24E8C">
        <w:rPr>
          <w:rFonts w:cs="Arial"/>
          <w:szCs w:val="18"/>
        </w:rPr>
        <w:t xml:space="preserve">Describe the summary statistics for your set of 20 leaves. </w:t>
      </w:r>
      <w:r w:rsidRPr="00E24E8C">
        <w:rPr>
          <w:rFonts w:cs="Arial"/>
          <w:szCs w:val="18"/>
        </w:rPr>
        <w:br/>
      </w:r>
      <w:r w:rsidRPr="00E24E8C">
        <w:rPr>
          <w:rFonts w:cs="Arial"/>
          <w:i/>
          <w:szCs w:val="18"/>
        </w:rPr>
        <w:t>How close were the mean and median for length, for width, for area?</w:t>
      </w:r>
      <w:r w:rsidRPr="00E24E8C">
        <w:rPr>
          <w:rFonts w:cs="Arial"/>
          <w:szCs w:val="18"/>
        </w:rPr>
        <w:br/>
      </w:r>
      <w:r w:rsidRPr="00E24E8C">
        <w:rPr>
          <w:rFonts w:cs="Arial"/>
          <w:i/>
          <w:szCs w:val="18"/>
        </w:rPr>
        <w:t>Which measurement had the larger range? The smaller range?</w:t>
      </w:r>
    </w:p>
    <w:p w:rsidR="00000000" w:rsidRPr="00E24E8C" w:rsidRDefault="00E24E8C">
      <w:pPr>
        <w:numPr>
          <w:ilvl w:val="0"/>
          <w:numId w:val="4"/>
        </w:numPr>
        <w:rPr>
          <w:rFonts w:cs="Arial"/>
          <w:szCs w:val="18"/>
        </w:rPr>
      </w:pPr>
      <w:r w:rsidRPr="00E24E8C">
        <w:rPr>
          <w:rFonts w:cs="Arial"/>
          <w:szCs w:val="18"/>
        </w:rPr>
        <w:t>Compare your statistics to those of another group</w:t>
      </w:r>
      <w:r w:rsidRPr="00E24E8C">
        <w:rPr>
          <w:rFonts w:cs="Arial"/>
          <w:i/>
          <w:szCs w:val="18"/>
        </w:rPr>
        <w:t xml:space="preserve">. </w:t>
      </w:r>
      <w:r w:rsidRPr="00E24E8C">
        <w:rPr>
          <w:rFonts w:cs="Arial"/>
          <w:i/>
          <w:szCs w:val="18"/>
        </w:rPr>
        <w:br/>
      </w:r>
      <w:r w:rsidRPr="00E24E8C">
        <w:rPr>
          <w:rFonts w:cs="Arial"/>
          <w:i/>
          <w:szCs w:val="18"/>
        </w:rPr>
        <w:t xml:space="preserve">Do you see any patterns? Are they similar to yours, </w:t>
      </w:r>
      <w:r w:rsidRPr="00E24E8C">
        <w:rPr>
          <w:rFonts w:cs="Arial"/>
          <w:bCs/>
          <w:i/>
          <w:szCs w:val="18"/>
        </w:rPr>
        <w:t>close</w:t>
      </w:r>
      <w:r w:rsidRPr="00E24E8C">
        <w:rPr>
          <w:rFonts w:cs="Arial"/>
          <w:bCs/>
          <w:i/>
          <w:iCs/>
          <w:szCs w:val="18"/>
        </w:rPr>
        <w:t xml:space="preserve"> enough, or very different</w:t>
      </w:r>
      <w:r w:rsidRPr="00E24E8C">
        <w:rPr>
          <w:rFonts w:cs="Arial"/>
          <w:i/>
          <w:szCs w:val="18"/>
        </w:rPr>
        <w:t>?</w:t>
      </w:r>
    </w:p>
    <w:p w:rsidR="00000000" w:rsidRPr="00E24E8C" w:rsidRDefault="00E24E8C">
      <w:pPr>
        <w:numPr>
          <w:ilvl w:val="0"/>
          <w:numId w:val="4"/>
        </w:numPr>
        <w:rPr>
          <w:rFonts w:cs="Arial"/>
          <w:szCs w:val="18"/>
        </w:rPr>
      </w:pPr>
      <w:r w:rsidRPr="00E24E8C">
        <w:rPr>
          <w:rFonts w:cs="Arial"/>
          <w:szCs w:val="18"/>
        </w:rPr>
        <w:t>Describe the graph patterns for your set of 20 leaves.</w:t>
      </w:r>
      <w:r w:rsidRPr="00E24E8C">
        <w:rPr>
          <w:rFonts w:cs="Arial"/>
          <w:szCs w:val="18"/>
        </w:rPr>
        <w:br/>
      </w:r>
      <w:r w:rsidRPr="00E24E8C">
        <w:rPr>
          <w:rFonts w:cs="Arial"/>
          <w:i/>
          <w:szCs w:val="18"/>
        </w:rPr>
        <w:t>Does the graph represent a direct, moderately direct, slightly direct, indirect, negative, or no relation?</w:t>
      </w:r>
      <w:r w:rsidRPr="00E24E8C">
        <w:rPr>
          <w:rFonts w:cs="Arial"/>
          <w:i/>
          <w:szCs w:val="18"/>
        </w:rPr>
        <w:br/>
      </w:r>
      <w:r w:rsidRPr="00E24E8C">
        <w:rPr>
          <w:rFonts w:cs="Arial"/>
          <w:i/>
          <w:szCs w:val="18"/>
        </w:rPr>
        <w:t>Does t</w:t>
      </w:r>
      <w:r w:rsidRPr="00E24E8C">
        <w:rPr>
          <w:rFonts w:cs="Arial"/>
          <w:i/>
          <w:szCs w:val="18"/>
        </w:rPr>
        <w:t>he length vs width or the length vs area graph show a more distinct pattern or do they show similar patterns?</w:t>
      </w:r>
    </w:p>
    <w:p w:rsidR="00000000" w:rsidRPr="00E24E8C" w:rsidRDefault="00E24E8C">
      <w:pPr>
        <w:numPr>
          <w:ilvl w:val="0"/>
          <w:numId w:val="4"/>
        </w:numPr>
        <w:rPr>
          <w:rFonts w:cs="Arial"/>
          <w:i/>
          <w:szCs w:val="18"/>
        </w:rPr>
      </w:pPr>
      <w:r w:rsidRPr="00E24E8C">
        <w:rPr>
          <w:rFonts w:cs="Arial"/>
          <w:szCs w:val="18"/>
        </w:rPr>
        <w:t xml:space="preserve">Were your area calculations accurate*? Explain </w:t>
      </w:r>
      <w:r w:rsidRPr="00E24E8C">
        <w:rPr>
          <w:rFonts w:cs="Arial"/>
          <w:szCs w:val="18"/>
        </w:rPr>
        <w:br/>
      </w:r>
      <w:r w:rsidRPr="00E24E8C">
        <w:rPr>
          <w:rFonts w:cs="Arial"/>
          <w:i/>
          <w:szCs w:val="18"/>
        </w:rPr>
        <w:t xml:space="preserve">(Hint: What formula did you use to calculate area? Were the leaves rectangular?) </w:t>
      </w:r>
    </w:p>
    <w:p w:rsidR="00000000" w:rsidRPr="00E24E8C" w:rsidRDefault="00E24E8C">
      <w:pPr>
        <w:numPr>
          <w:ilvl w:val="0"/>
          <w:numId w:val="4"/>
        </w:numPr>
        <w:rPr>
          <w:rFonts w:cs="Arial"/>
          <w:szCs w:val="18"/>
        </w:rPr>
      </w:pPr>
      <w:r w:rsidRPr="00E24E8C">
        <w:rPr>
          <w:rFonts w:cs="Arial"/>
          <w:szCs w:val="18"/>
        </w:rPr>
        <w:t>For the purposes</w:t>
      </w:r>
      <w:r w:rsidRPr="00E24E8C">
        <w:rPr>
          <w:rFonts w:cs="Arial"/>
          <w:szCs w:val="18"/>
        </w:rPr>
        <w:t xml:space="preserve"> of this lab, is it better to measure leaves that are similar in length or leaves that are more dissimilar in length? Is it better to measure more leaves or fewer leaves?  Explain.</w:t>
      </w:r>
    </w:p>
    <w:p w:rsidR="00000000" w:rsidRPr="00E24E8C" w:rsidRDefault="00E24E8C">
      <w:pPr>
        <w:numPr>
          <w:ilvl w:val="0"/>
          <w:numId w:val="4"/>
        </w:numPr>
        <w:rPr>
          <w:rFonts w:cs="Arial"/>
          <w:szCs w:val="18"/>
        </w:rPr>
      </w:pPr>
      <w:r w:rsidRPr="00E24E8C">
        <w:rPr>
          <w:rFonts w:cs="Arial"/>
          <w:szCs w:val="18"/>
        </w:rPr>
        <w:t>Indicate at least 3 sources of error in this activity.</w:t>
      </w:r>
    </w:p>
    <w:p w:rsidR="00000000" w:rsidRPr="00E24E8C" w:rsidRDefault="00E24E8C">
      <w:pPr>
        <w:numPr>
          <w:ilvl w:val="0"/>
          <w:numId w:val="4"/>
        </w:numPr>
        <w:rPr>
          <w:rFonts w:cs="Arial"/>
          <w:szCs w:val="18"/>
        </w:rPr>
      </w:pPr>
      <w:r w:rsidRPr="00E24E8C">
        <w:rPr>
          <w:rFonts w:cs="Arial"/>
          <w:szCs w:val="18"/>
        </w:rPr>
        <w:t>Suggest improvements</w:t>
      </w:r>
      <w:r w:rsidRPr="00E24E8C">
        <w:rPr>
          <w:rFonts w:cs="Arial"/>
          <w:szCs w:val="18"/>
        </w:rPr>
        <w:t xml:space="preserve"> for this activity.</w:t>
      </w:r>
    </w:p>
    <w:p w:rsidR="00000000" w:rsidRPr="00E24E8C" w:rsidRDefault="00E24E8C">
      <w:pPr>
        <w:rPr>
          <w:rFonts w:cs="Arial"/>
          <w:szCs w:val="20"/>
        </w:rPr>
      </w:pPr>
    </w:p>
    <w:p w:rsidR="00000000" w:rsidRPr="00E24E8C" w:rsidRDefault="00E24E8C">
      <w:pPr>
        <w:rPr>
          <w:rFonts w:cs="Arial"/>
          <w:szCs w:val="20"/>
        </w:rPr>
      </w:pPr>
      <w:r w:rsidRPr="00E24E8C">
        <w:rPr>
          <w:rFonts w:cs="Arial"/>
          <w:b/>
          <w:bCs/>
          <w:szCs w:val="20"/>
        </w:rPr>
        <w:t xml:space="preserve">Conclusion:  </w:t>
      </w:r>
    </w:p>
    <w:p w:rsidR="00000000" w:rsidRPr="00E24E8C" w:rsidRDefault="00E24E8C">
      <w:pPr>
        <w:ind w:left="720"/>
        <w:rPr>
          <w:rFonts w:cs="Arial"/>
          <w:i/>
          <w:szCs w:val="18"/>
        </w:rPr>
      </w:pPr>
      <w:r w:rsidRPr="00E24E8C">
        <w:rPr>
          <w:rFonts w:cs="Arial"/>
          <w:i/>
          <w:szCs w:val="18"/>
        </w:rPr>
        <w:t>A testable statement about the relation of leaf length and width</w:t>
      </w:r>
    </w:p>
    <w:p w:rsidR="00000000" w:rsidRPr="00E24E8C" w:rsidRDefault="00E24E8C">
      <w:pPr>
        <w:ind w:left="720"/>
        <w:rPr>
          <w:rFonts w:cs="Arial"/>
          <w:i/>
          <w:szCs w:val="18"/>
        </w:rPr>
      </w:pPr>
      <w:r w:rsidRPr="00E24E8C">
        <w:rPr>
          <w:rFonts w:cs="Arial"/>
          <w:i/>
          <w:szCs w:val="18"/>
        </w:rPr>
        <w:t>A testable statement about the relation of leaf length and area</w:t>
      </w:r>
    </w:p>
    <w:p w:rsidR="00000000" w:rsidRPr="00E24E8C" w:rsidRDefault="00E24E8C">
      <w:pPr>
        <w:ind w:left="720"/>
        <w:rPr>
          <w:rFonts w:cs="Arial"/>
          <w:i/>
          <w:szCs w:val="18"/>
        </w:rPr>
      </w:pPr>
      <w:r w:rsidRPr="00E24E8C">
        <w:rPr>
          <w:rFonts w:cs="Arial"/>
          <w:i/>
          <w:szCs w:val="18"/>
        </w:rPr>
        <w:t>What would be your prediction about the relation of leaf width and area?</w:t>
      </w:r>
    </w:p>
    <w:p w:rsidR="00000000" w:rsidRPr="00E24E8C" w:rsidRDefault="00E24E8C">
      <w:pPr>
        <w:rPr>
          <w:rFonts w:cs="Arial"/>
          <w:b/>
          <w:bCs/>
          <w:szCs w:val="20"/>
        </w:rPr>
      </w:pPr>
    </w:p>
    <w:p w:rsidR="00000000" w:rsidRPr="00E24E8C" w:rsidRDefault="00E24E8C">
      <w:pPr>
        <w:rPr>
          <w:rFonts w:cs="Arial"/>
          <w:i/>
          <w:iCs/>
          <w:szCs w:val="20"/>
        </w:rPr>
      </w:pPr>
      <w:r w:rsidRPr="00E24E8C">
        <w:rPr>
          <w:rFonts w:cs="Arial"/>
          <w:b/>
          <w:bCs/>
          <w:szCs w:val="20"/>
        </w:rPr>
        <w:t>Reflection:</w:t>
      </w:r>
      <w:r w:rsidRPr="00E24E8C">
        <w:rPr>
          <w:rFonts w:cs="Arial"/>
          <w:szCs w:val="20"/>
        </w:rPr>
        <w:t xml:space="preserve">  </w:t>
      </w:r>
      <w:r w:rsidRPr="00E24E8C">
        <w:rPr>
          <w:rFonts w:cs="Arial"/>
          <w:i/>
          <w:iCs/>
          <w:szCs w:val="18"/>
        </w:rPr>
        <w:t>(A pe</w:t>
      </w:r>
      <w:r w:rsidRPr="00E24E8C">
        <w:rPr>
          <w:rFonts w:cs="Arial"/>
          <w:i/>
          <w:iCs/>
          <w:szCs w:val="18"/>
        </w:rPr>
        <w:t>rsonal statement about what you learned from the activity)</w:t>
      </w:r>
    </w:p>
    <w:p w:rsidR="00000000" w:rsidRPr="00E24E8C" w:rsidRDefault="00E24E8C">
      <w:pPr>
        <w:rPr>
          <w:rFonts w:cs="Arial"/>
          <w:i/>
          <w:iCs/>
          <w:szCs w:val="20"/>
        </w:rPr>
      </w:pPr>
    </w:p>
    <w:p w:rsidR="00E24E8C" w:rsidRPr="00E24E8C" w:rsidRDefault="00E24E8C">
      <w:pPr>
        <w:rPr>
          <w:rFonts w:cs="Arial"/>
          <w:szCs w:val="16"/>
        </w:rPr>
      </w:pPr>
      <w:r w:rsidRPr="00E24E8C">
        <w:rPr>
          <w:rFonts w:cs="Arial"/>
          <w:iCs/>
          <w:szCs w:val="16"/>
        </w:rPr>
        <w:t>*</w:t>
      </w:r>
      <w:r w:rsidRPr="00E24E8C">
        <w:rPr>
          <w:rFonts w:cs="Arial"/>
          <w:szCs w:val="16"/>
        </w:rPr>
        <w:t xml:space="preserve"> Accuracy is defined as closeness of a measured value to the actual value. </w:t>
      </w:r>
      <w:r w:rsidRPr="00E24E8C">
        <w:rPr>
          <w:rFonts w:cs="Arial"/>
          <w:szCs w:val="16"/>
        </w:rPr>
        <w:br/>
      </w:r>
      <w:r w:rsidRPr="00E24E8C">
        <w:rPr>
          <w:rFonts w:cs="Arial"/>
          <w:szCs w:val="16"/>
        </w:rPr>
        <w:t xml:space="preserve">Precision is defined as closeness of a series of values to each other. </w:t>
      </w:r>
    </w:p>
    <w:sectPr w:rsidR="00E24E8C" w:rsidRPr="00E24E8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E8C" w:rsidRDefault="00E24E8C">
      <w:r>
        <w:separator/>
      </w:r>
    </w:p>
  </w:endnote>
  <w:endnote w:type="continuationSeparator" w:id="0">
    <w:p w:rsidR="00E24E8C" w:rsidRDefault="00E24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Jokerman">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4E8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4E8C">
    <w:pPr>
      <w:pStyle w:val="Footer"/>
      <w:jc w:val="center"/>
      <w:rPr>
        <w:rFonts w:ascii="Comic Sans MS" w:hAnsi="Comic Sans MS"/>
        <w:color w:val="000080"/>
        <w:sz w:val="16"/>
      </w:rPr>
    </w:pPr>
    <w:r>
      <w:rPr>
        <w:rFonts w:ascii="Comic Sans MS" w:hAnsi="Comic Sans MS"/>
        <w:color w:val="000080"/>
        <w:sz w:val="16"/>
      </w:rPr>
      <w:t>_____________________________</w:t>
    </w:r>
    <w:r>
      <w:rPr>
        <w:rFonts w:ascii="Comic Sans MS" w:hAnsi="Comic Sans MS"/>
        <w:color w:val="000080"/>
        <w:sz w:val="16"/>
      </w:rPr>
      <w:t>_________________________________________________________</w:t>
    </w:r>
  </w:p>
  <w:p w:rsidR="00000000" w:rsidRDefault="00E24E8C">
    <w:pPr>
      <w:pStyle w:val="Footer"/>
      <w:jc w:val="center"/>
      <w:rPr>
        <w:rFonts w:ascii="Comic Sans MS" w:hAnsi="Comic Sans MS"/>
        <w:color w:val="000080"/>
        <w:sz w:val="16"/>
      </w:rPr>
    </w:pPr>
    <w:r>
      <w:rPr>
        <w:rFonts w:ascii="Comic Sans MS" w:hAnsi="Comic Sans MS"/>
        <w:color w:val="000080"/>
        <w:sz w:val="16"/>
      </w:rPr>
      <w:t>Judith S. Nuño</w:t>
    </w:r>
    <w:r>
      <w:rPr>
        <w:rFonts w:ascii="Comic Sans MS" w:hAnsi="Comic Sans MS"/>
        <w:color w:val="000080"/>
        <w:sz w:val="16"/>
      </w:rPr>
      <w:tab/>
      <w:t>Honors Biology</w:t>
    </w:r>
    <w:r>
      <w:rPr>
        <w:rFonts w:ascii="Comic Sans MS" w:hAnsi="Comic Sans MS"/>
        <w:color w:val="000080"/>
        <w:sz w:val="16"/>
      </w:rPr>
      <w:tab/>
    </w:r>
    <w:r>
      <w:rPr>
        <w:rFonts w:ascii="Comic Sans MS" w:hAnsi="Comic Sans MS"/>
        <w:color w:val="000080"/>
        <w:sz w:val="16"/>
      </w:rPr>
      <w:fldChar w:fldCharType="begin"/>
    </w:r>
    <w:r>
      <w:rPr>
        <w:rFonts w:ascii="Comic Sans MS" w:hAnsi="Comic Sans MS"/>
        <w:color w:val="000080"/>
        <w:sz w:val="16"/>
      </w:rPr>
      <w:instrText xml:space="preserve"> DATE \@ "M/d/yy" </w:instrText>
    </w:r>
    <w:r>
      <w:rPr>
        <w:rFonts w:ascii="Comic Sans MS" w:hAnsi="Comic Sans MS"/>
        <w:color w:val="000080"/>
        <w:sz w:val="16"/>
      </w:rPr>
      <w:fldChar w:fldCharType="separate"/>
    </w:r>
    <w:r>
      <w:rPr>
        <w:rFonts w:ascii="Comic Sans MS" w:hAnsi="Comic Sans MS"/>
        <w:noProof/>
        <w:color w:val="000080"/>
        <w:sz w:val="16"/>
      </w:rPr>
      <w:t>11/15/09</w:t>
    </w:r>
    <w:r>
      <w:rPr>
        <w:rFonts w:ascii="Comic Sans MS" w:hAnsi="Comic Sans MS"/>
        <w:color w:val="000080"/>
        <w:sz w:val="16"/>
      </w:rPr>
      <w:fldChar w:fldCharType="end"/>
    </w:r>
  </w:p>
  <w:p w:rsidR="00000000" w:rsidRDefault="00E24E8C">
    <w:pPr>
      <w:pStyle w:val="Footer"/>
      <w:jc w:val="center"/>
    </w:pPr>
    <w:r>
      <w:rPr>
        <w:rFonts w:ascii="Comic Sans MS" w:hAnsi="Comic Sans MS"/>
        <w:noProof/>
        <w:color w:val="000080"/>
        <w:sz w:val="16"/>
      </w:rPr>
      <w:drawing>
        <wp:inline distT="0" distB="0" distL="0" distR="0">
          <wp:extent cx="304800" cy="304800"/>
          <wp:effectExtent l="25400" t="0" r="0" b="0"/>
          <wp:docPr id="1" name="Picture 1" descr="F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31"/>
                  <pic:cNvPicPr>
                    <a:picLocks noChangeAspect="1" noChangeArrowheads="1"/>
                  </pic:cNvPicPr>
                </pic:nvPicPr>
                <pic:blipFill>
                  <a:blip r:embed="rId1"/>
                  <a:srcRect/>
                  <a:stretch>
                    <a:fillRect/>
                  </a:stretch>
                </pic:blipFill>
                <pic:spPr bwMode="auto">
                  <a:xfrm>
                    <a:off x="0" y="0"/>
                    <a:ext cx="304800" cy="304800"/>
                  </a:xfrm>
                  <a:prstGeom prst="rect">
                    <a:avLst/>
                  </a:prstGeom>
                  <a:noFill/>
                  <a:ln w="9525">
                    <a:noFill/>
                    <a:miter lim="800000"/>
                    <a:headEnd/>
                    <a:tailEnd/>
                  </a:ln>
                </pic:spPr>
              </pic:pic>
            </a:graphicData>
          </a:graphic>
        </wp:inline>
      </w:drawing>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4E8C">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E8C" w:rsidRDefault="00E24E8C">
      <w:r>
        <w:separator/>
      </w:r>
    </w:p>
  </w:footnote>
  <w:footnote w:type="continuationSeparator" w:id="0">
    <w:p w:rsidR="00E24E8C" w:rsidRDefault="00E24E8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4E8C">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4E8C">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4E8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E85A5FBA"/>
    <w:lvl w:ilvl="0">
      <w:start w:val="1"/>
      <w:numFmt w:val="decimal"/>
      <w:pStyle w:val="ListNumber3"/>
      <w:lvlText w:val="%1."/>
      <w:lvlJc w:val="left"/>
      <w:pPr>
        <w:tabs>
          <w:tab w:val="num" w:pos="1080"/>
        </w:tabs>
        <w:ind w:left="1080" w:hanging="360"/>
      </w:pPr>
    </w:lvl>
  </w:abstractNum>
  <w:abstractNum w:abstractNumId="1">
    <w:nsid w:val="22D90DAD"/>
    <w:multiLevelType w:val="hybridMultilevel"/>
    <w:tmpl w:val="D2EA1134"/>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77B2A68"/>
    <w:multiLevelType w:val="hybridMultilevel"/>
    <w:tmpl w:val="0592068A"/>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FB40C86"/>
    <w:multiLevelType w:val="hybridMultilevel"/>
    <w:tmpl w:val="29808990"/>
    <w:lvl w:ilvl="0" w:tplc="A09AA69C">
      <w:start w:val="1"/>
      <w:numFmt w:val="decimal"/>
      <w:pStyle w:val="multchoice"/>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noPunctuationKerning/>
  <w:characterSpacingControl w:val="doNotCompress"/>
  <w:savePreviewPicture/>
  <w:footnotePr>
    <w:footnote w:id="-1"/>
    <w:footnote w:id="0"/>
  </w:footnotePr>
  <w:endnotePr>
    <w:endnote w:id="-1"/>
    <w:endnote w:id="0"/>
  </w:endnotePr>
  <w:compat/>
  <w:rsids>
    <w:rsidRoot w:val="00E24E8C"/>
    <w:rsid w:val="00E24E8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plechoice">
    <w:name w:val="multiple choice"/>
    <w:basedOn w:val="BodyTextIndent"/>
    <w:pPr>
      <w:spacing w:after="0"/>
      <w:ind w:left="720" w:hanging="360"/>
    </w:pPr>
  </w:style>
  <w:style w:type="paragraph" w:styleId="BodyTextIndent">
    <w:name w:val="Body Text Indent"/>
    <w:basedOn w:val="Normal"/>
    <w:pPr>
      <w:spacing w:after="120"/>
      <w:ind w:left="360"/>
    </w:pPr>
  </w:style>
  <w:style w:type="paragraph" w:customStyle="1" w:styleId="multchoice">
    <w:name w:val="mult choice"/>
    <w:basedOn w:val="BodyTextIndent"/>
    <w:next w:val="ListNumber3"/>
    <w:pPr>
      <w:numPr>
        <w:numId w:val="2"/>
      </w:numPr>
      <w:spacing w:after="0"/>
    </w:pPr>
  </w:style>
  <w:style w:type="paragraph" w:styleId="ListNumber3">
    <w:name w:val="List Number 3"/>
    <w:basedOn w:val="Normal"/>
    <w:pPr>
      <w:numPr>
        <w:numId w:val="1"/>
      </w:numPr>
    </w:pPr>
  </w:style>
  <w:style w:type="paragraph" w:styleId="Title">
    <w:name w:val="Title"/>
    <w:basedOn w:val="Normal"/>
    <w:qFormat/>
    <w:pPr>
      <w:jc w:val="center"/>
    </w:pPr>
    <w:rPr>
      <w:rFonts w:ascii="Jokerman" w:hAnsi="Jokerman"/>
      <w:b/>
      <w:bCs/>
      <w:sz w:val="32"/>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eader" Target="header1.xml"/><Relationship Id="rId1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2.xml"/><Relationship Id="rId13" Type="http://schemas.openxmlformats.org/officeDocument/2006/relationships/fontTable" Target="fontTable.xml"/><Relationship Id="rId10" Type="http://schemas.openxmlformats.org/officeDocument/2006/relationships/footer" Target="footer2.xml"/><Relationship Id="rId5"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2043</Characters>
  <Application>Microsoft Macintosh Word</Application>
  <DocSecurity>0</DocSecurity>
  <Lines>17</Lines>
  <Paragraphs>4</Paragraphs>
  <ScaleCrop>false</ScaleCrop>
  <Company/>
  <LinksUpToDate>false</LinksUpToDate>
  <CharactersWithSpaces>2508</CharactersWithSpaces>
  <SharedDoc>false</SharedDoc>
  <HLinks>
    <vt:vector size="6" baseType="variant">
      <vt:variant>
        <vt:i4>3342438</vt:i4>
      </vt:variant>
      <vt:variant>
        <vt:i4>3701</vt:i4>
      </vt:variant>
      <vt:variant>
        <vt:i4>1025</vt:i4>
      </vt:variant>
      <vt:variant>
        <vt:i4>1</vt:i4>
      </vt:variant>
      <vt:variant>
        <vt:lpwstr>F31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admin_dist</dc:creator>
  <cp:keywords/>
  <dc:description/>
  <cp:lastModifiedBy>admin_dist</cp:lastModifiedBy>
  <cp:revision>1</cp:revision>
  <cp:lastPrinted>2008-04-16T16:03:00Z</cp:lastPrinted>
  <dcterms:created xsi:type="dcterms:W3CDTF">2009-11-15T19:30:00Z</dcterms:created>
  <dcterms:modified xsi:type="dcterms:W3CDTF">2009-11-15T19:31:00Z</dcterms:modified>
</cp:coreProperties>
</file>